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5259F2" w14:textId="77777777" w:rsidR="00253FCE" w:rsidRDefault="00253FCE" w:rsidP="005E2071">
      <w:pPr>
        <w:spacing w:line="480" w:lineRule="auto"/>
        <w:jc w:val="center"/>
        <w:rPr>
          <w:rFonts w:ascii="Times New Roman" w:hAnsi="Times New Roman" w:cs="Times New Roman"/>
          <w:b/>
          <w:bCs/>
          <w:sz w:val="24"/>
          <w:szCs w:val="24"/>
        </w:rPr>
      </w:pPr>
    </w:p>
    <w:p w14:paraId="5C519358" w14:textId="77777777" w:rsidR="00253FCE" w:rsidRDefault="00253FCE" w:rsidP="005E2071">
      <w:pPr>
        <w:spacing w:line="480" w:lineRule="auto"/>
        <w:jc w:val="center"/>
        <w:rPr>
          <w:rFonts w:ascii="Times New Roman" w:hAnsi="Times New Roman" w:cs="Times New Roman"/>
          <w:b/>
          <w:bCs/>
          <w:sz w:val="24"/>
          <w:szCs w:val="24"/>
        </w:rPr>
      </w:pPr>
    </w:p>
    <w:p w14:paraId="408E8F87" w14:textId="77777777" w:rsidR="00253FCE" w:rsidRDefault="00253FCE" w:rsidP="005E2071">
      <w:pPr>
        <w:spacing w:line="480" w:lineRule="auto"/>
        <w:jc w:val="center"/>
        <w:rPr>
          <w:rFonts w:ascii="Times New Roman" w:hAnsi="Times New Roman" w:cs="Times New Roman"/>
          <w:b/>
          <w:bCs/>
          <w:sz w:val="24"/>
          <w:szCs w:val="24"/>
        </w:rPr>
      </w:pPr>
    </w:p>
    <w:p w14:paraId="382511D9" w14:textId="77777777" w:rsidR="00253FCE" w:rsidRDefault="00253FCE" w:rsidP="005E2071">
      <w:pPr>
        <w:spacing w:line="480" w:lineRule="auto"/>
        <w:jc w:val="center"/>
        <w:rPr>
          <w:rFonts w:ascii="Times New Roman" w:hAnsi="Times New Roman" w:cs="Times New Roman"/>
          <w:b/>
          <w:bCs/>
          <w:sz w:val="24"/>
          <w:szCs w:val="24"/>
        </w:rPr>
      </w:pPr>
    </w:p>
    <w:p w14:paraId="012A8994" w14:textId="77777777" w:rsidR="00253FCE" w:rsidRDefault="00253FCE" w:rsidP="005E2071">
      <w:pPr>
        <w:spacing w:line="480" w:lineRule="auto"/>
        <w:jc w:val="center"/>
        <w:rPr>
          <w:rFonts w:ascii="Times New Roman" w:hAnsi="Times New Roman" w:cs="Times New Roman"/>
          <w:b/>
          <w:bCs/>
          <w:sz w:val="24"/>
          <w:szCs w:val="24"/>
        </w:rPr>
      </w:pPr>
    </w:p>
    <w:p w14:paraId="57EC9AC7" w14:textId="77777777" w:rsidR="00253FCE" w:rsidRDefault="00253FCE" w:rsidP="005E2071">
      <w:pPr>
        <w:spacing w:line="480" w:lineRule="auto"/>
        <w:jc w:val="center"/>
        <w:rPr>
          <w:rFonts w:ascii="Times New Roman" w:hAnsi="Times New Roman" w:cs="Times New Roman"/>
          <w:b/>
          <w:bCs/>
          <w:sz w:val="24"/>
          <w:szCs w:val="24"/>
        </w:rPr>
      </w:pPr>
    </w:p>
    <w:p w14:paraId="6C9EE9B8" w14:textId="3B5B40B3" w:rsidR="005E2071" w:rsidRDefault="005E2071" w:rsidP="005E2071">
      <w:pPr>
        <w:spacing w:line="480" w:lineRule="auto"/>
        <w:jc w:val="center"/>
        <w:rPr>
          <w:rFonts w:ascii="Times New Roman" w:hAnsi="Times New Roman" w:cs="Times New Roman"/>
          <w:b/>
          <w:bCs/>
          <w:sz w:val="24"/>
          <w:szCs w:val="24"/>
        </w:rPr>
      </w:pPr>
      <w:bookmarkStart w:id="0" w:name="_GoBack"/>
      <w:bookmarkEnd w:id="0"/>
      <w:r w:rsidRPr="00A056B1">
        <w:rPr>
          <w:rFonts w:ascii="Times New Roman" w:hAnsi="Times New Roman" w:cs="Times New Roman"/>
          <w:b/>
          <w:bCs/>
          <w:sz w:val="24"/>
          <w:szCs w:val="24"/>
        </w:rPr>
        <w:t>Mass Timber Building Material</w:t>
      </w:r>
    </w:p>
    <w:p w14:paraId="0A5295ED" w14:textId="77777777" w:rsidR="005E2071" w:rsidRPr="00E27B90" w:rsidRDefault="005E2071" w:rsidP="005E2071">
      <w:pPr>
        <w:spacing w:line="480" w:lineRule="auto"/>
        <w:jc w:val="center"/>
        <w:rPr>
          <w:rFonts w:ascii="Times New Roman" w:hAnsi="Times New Roman" w:cs="Times New Roman"/>
          <w:b/>
          <w:bCs/>
          <w:sz w:val="24"/>
          <w:szCs w:val="24"/>
        </w:rPr>
      </w:pPr>
    </w:p>
    <w:p w14:paraId="2779343A" w14:textId="77777777" w:rsidR="005E2071" w:rsidRPr="00A702F2" w:rsidRDefault="005E2071" w:rsidP="005E2071">
      <w:pPr>
        <w:spacing w:line="480" w:lineRule="auto"/>
        <w:jc w:val="center"/>
        <w:rPr>
          <w:rFonts w:ascii="Times New Roman" w:hAnsi="Times New Roman" w:cs="Times New Roman"/>
          <w:sz w:val="24"/>
          <w:szCs w:val="24"/>
        </w:rPr>
      </w:pPr>
      <w:r w:rsidRPr="00A702F2">
        <w:rPr>
          <w:rFonts w:ascii="Times New Roman" w:hAnsi="Times New Roman" w:cs="Times New Roman"/>
          <w:sz w:val="24"/>
          <w:szCs w:val="24"/>
        </w:rPr>
        <w:t>Name</w:t>
      </w:r>
    </w:p>
    <w:p w14:paraId="6FD55CA0" w14:textId="77777777" w:rsidR="005E2071" w:rsidRPr="00A702F2" w:rsidRDefault="005E2071" w:rsidP="005E2071">
      <w:pPr>
        <w:spacing w:line="480" w:lineRule="auto"/>
        <w:jc w:val="center"/>
        <w:rPr>
          <w:rFonts w:ascii="Times New Roman" w:hAnsi="Times New Roman" w:cs="Times New Roman"/>
          <w:sz w:val="24"/>
          <w:szCs w:val="24"/>
        </w:rPr>
      </w:pPr>
      <w:r w:rsidRPr="00A702F2">
        <w:rPr>
          <w:rFonts w:ascii="Times New Roman" w:hAnsi="Times New Roman" w:cs="Times New Roman"/>
          <w:sz w:val="24"/>
          <w:szCs w:val="24"/>
        </w:rPr>
        <w:t>Course</w:t>
      </w:r>
    </w:p>
    <w:p w14:paraId="674F51DF" w14:textId="77777777" w:rsidR="005E2071" w:rsidRPr="00A702F2" w:rsidRDefault="005E2071" w:rsidP="005E2071">
      <w:pPr>
        <w:spacing w:line="480" w:lineRule="auto"/>
        <w:jc w:val="center"/>
        <w:rPr>
          <w:rFonts w:ascii="Times New Roman" w:hAnsi="Times New Roman" w:cs="Times New Roman"/>
          <w:sz w:val="24"/>
          <w:szCs w:val="24"/>
        </w:rPr>
      </w:pPr>
      <w:r w:rsidRPr="00A702F2">
        <w:rPr>
          <w:rFonts w:ascii="Times New Roman" w:hAnsi="Times New Roman" w:cs="Times New Roman"/>
          <w:sz w:val="24"/>
          <w:szCs w:val="24"/>
        </w:rPr>
        <w:t>Institutio</w:t>
      </w:r>
      <w:r>
        <w:rPr>
          <w:rFonts w:ascii="Times New Roman" w:hAnsi="Times New Roman" w:cs="Times New Roman"/>
          <w:sz w:val="24"/>
          <w:szCs w:val="24"/>
        </w:rPr>
        <w:t>n</w:t>
      </w:r>
    </w:p>
    <w:p w14:paraId="6904B9A4" w14:textId="77777777" w:rsidR="005E2071" w:rsidRPr="00A702F2" w:rsidRDefault="005E2071" w:rsidP="005E2071">
      <w:pPr>
        <w:spacing w:line="480" w:lineRule="auto"/>
        <w:jc w:val="center"/>
        <w:rPr>
          <w:rFonts w:ascii="Times New Roman" w:hAnsi="Times New Roman" w:cs="Times New Roman"/>
          <w:sz w:val="24"/>
          <w:szCs w:val="24"/>
        </w:rPr>
      </w:pPr>
      <w:r w:rsidRPr="00A702F2">
        <w:rPr>
          <w:rFonts w:ascii="Times New Roman" w:hAnsi="Times New Roman" w:cs="Times New Roman"/>
          <w:sz w:val="24"/>
          <w:szCs w:val="24"/>
        </w:rPr>
        <w:t>Date</w:t>
      </w:r>
    </w:p>
    <w:p w14:paraId="7552BC6A" w14:textId="77777777" w:rsidR="005E2071" w:rsidRDefault="005E2071" w:rsidP="005E2071">
      <w:pPr>
        <w:spacing w:line="480" w:lineRule="auto"/>
        <w:rPr>
          <w:b/>
          <w:bCs/>
        </w:rPr>
      </w:pPr>
      <w:r>
        <w:br w:type="page"/>
      </w:r>
    </w:p>
    <w:p w14:paraId="69BB31E6" w14:textId="77777777" w:rsidR="005E2071" w:rsidRDefault="005E2071" w:rsidP="005E2071">
      <w:pPr>
        <w:spacing w:line="480" w:lineRule="auto"/>
        <w:jc w:val="center"/>
        <w:rPr>
          <w:rFonts w:ascii="Times New Roman" w:hAnsi="Times New Roman" w:cs="Times New Roman"/>
          <w:b/>
          <w:bCs/>
          <w:sz w:val="24"/>
          <w:szCs w:val="24"/>
        </w:rPr>
      </w:pPr>
      <w:r w:rsidRPr="00A056B1">
        <w:rPr>
          <w:rFonts w:ascii="Times New Roman" w:hAnsi="Times New Roman" w:cs="Times New Roman"/>
          <w:b/>
          <w:bCs/>
          <w:sz w:val="24"/>
          <w:szCs w:val="24"/>
        </w:rPr>
        <w:lastRenderedPageBreak/>
        <w:t>Mass Timber Building Material</w:t>
      </w:r>
    </w:p>
    <w:p w14:paraId="172A4647" w14:textId="227A8A3A" w:rsidR="00A056B1" w:rsidRPr="00A056B1" w:rsidRDefault="00A056B1" w:rsidP="00A056B1">
      <w:pPr>
        <w:pStyle w:val="Heading2"/>
      </w:pPr>
      <w:r w:rsidRPr="00A056B1">
        <w:t>Introduction</w:t>
      </w:r>
    </w:p>
    <w:p w14:paraId="1C240543" w14:textId="59A20A76" w:rsidR="00A056B1" w:rsidRDefault="00A056B1" w:rsidP="00A056B1">
      <w:pPr>
        <w:spacing w:line="480" w:lineRule="auto"/>
        <w:ind w:firstLine="720"/>
        <w:rPr>
          <w:rFonts w:ascii="Times New Roman" w:hAnsi="Times New Roman" w:cs="Times New Roman"/>
          <w:sz w:val="24"/>
          <w:szCs w:val="24"/>
        </w:rPr>
      </w:pPr>
      <w:r w:rsidRPr="00A056B1">
        <w:rPr>
          <w:rFonts w:ascii="Times New Roman" w:hAnsi="Times New Roman" w:cs="Times New Roman"/>
          <w:sz w:val="24"/>
          <w:szCs w:val="24"/>
        </w:rPr>
        <w:t xml:space="preserve">In the housing sector in United States, </w:t>
      </w:r>
      <w:r w:rsidR="00F81DCB">
        <w:rPr>
          <w:rFonts w:ascii="Times New Roman" w:hAnsi="Times New Roman" w:cs="Times New Roman"/>
          <w:sz w:val="24"/>
          <w:szCs w:val="24"/>
        </w:rPr>
        <w:t>wood</w:t>
      </w:r>
      <w:r w:rsidR="00FE606E">
        <w:rPr>
          <w:rFonts w:ascii="Times New Roman" w:hAnsi="Times New Roman" w:cs="Times New Roman"/>
          <w:sz w:val="24"/>
          <w:szCs w:val="24"/>
        </w:rPr>
        <w:t xml:space="preserve"> as a</w:t>
      </w:r>
      <w:r w:rsidRPr="00A056B1">
        <w:rPr>
          <w:rFonts w:ascii="Times New Roman" w:hAnsi="Times New Roman" w:cs="Times New Roman"/>
          <w:sz w:val="24"/>
          <w:szCs w:val="24"/>
        </w:rPr>
        <w:t xml:space="preserve"> building material is equivalent to concrete. The term</w:t>
      </w:r>
      <w:r w:rsidR="00517471">
        <w:rPr>
          <w:rFonts w:ascii="Times New Roman" w:hAnsi="Times New Roman" w:cs="Times New Roman"/>
          <w:sz w:val="24"/>
          <w:szCs w:val="24"/>
        </w:rPr>
        <w:t xml:space="preserve"> </w:t>
      </w:r>
      <w:r w:rsidRPr="00A056B1">
        <w:rPr>
          <w:rFonts w:ascii="Times New Roman" w:hAnsi="Times New Roman" w:cs="Times New Roman"/>
          <w:sz w:val="24"/>
          <w:szCs w:val="24"/>
        </w:rPr>
        <w:t xml:space="preserve">mass timber building refers to structures made up of a vast amount of composite material. It is a style of </w:t>
      </w:r>
      <w:r w:rsidR="00517471">
        <w:rPr>
          <w:rFonts w:ascii="Times New Roman" w:hAnsi="Times New Roman" w:cs="Times New Roman"/>
          <w:sz w:val="24"/>
          <w:szCs w:val="24"/>
        </w:rPr>
        <w:t>construction</w:t>
      </w:r>
      <w:r w:rsidRPr="00A056B1">
        <w:rPr>
          <w:rFonts w:ascii="Times New Roman" w:hAnsi="Times New Roman" w:cs="Times New Roman"/>
          <w:sz w:val="24"/>
          <w:szCs w:val="24"/>
        </w:rPr>
        <w:t xml:space="preserve"> material that uses broad solid </w:t>
      </w:r>
      <w:r w:rsidR="00517471" w:rsidRPr="00A056B1">
        <w:rPr>
          <w:rFonts w:ascii="Times New Roman" w:hAnsi="Times New Roman" w:cs="Times New Roman"/>
          <w:sz w:val="24"/>
          <w:szCs w:val="24"/>
        </w:rPr>
        <w:t>timber</w:t>
      </w:r>
      <w:r w:rsidRPr="00A056B1">
        <w:rPr>
          <w:rFonts w:ascii="Times New Roman" w:hAnsi="Times New Roman" w:cs="Times New Roman"/>
          <w:sz w:val="24"/>
          <w:szCs w:val="24"/>
        </w:rPr>
        <w:t xml:space="preserve"> panels for the walls, floors, and roof. As opposed to standard concrete and steel structures, mass timber goods provide many benefits, including </w:t>
      </w:r>
      <w:r w:rsidR="00517471" w:rsidRPr="00A056B1">
        <w:rPr>
          <w:rFonts w:ascii="Times New Roman" w:hAnsi="Times New Roman" w:cs="Times New Roman"/>
          <w:sz w:val="24"/>
          <w:szCs w:val="24"/>
        </w:rPr>
        <w:t xml:space="preserve">bigger carbon capture, </w:t>
      </w:r>
      <w:r w:rsidRPr="00A056B1">
        <w:rPr>
          <w:rFonts w:ascii="Times New Roman" w:hAnsi="Times New Roman" w:cs="Times New Roman"/>
          <w:sz w:val="24"/>
          <w:szCs w:val="24"/>
        </w:rPr>
        <w:t xml:space="preserve">enhanced aesthetics, superior earthquake resistance, and </w:t>
      </w:r>
      <w:r w:rsidR="00517471" w:rsidRPr="00A056B1">
        <w:rPr>
          <w:rFonts w:ascii="Times New Roman" w:hAnsi="Times New Roman" w:cs="Times New Roman"/>
          <w:sz w:val="24"/>
          <w:szCs w:val="24"/>
        </w:rPr>
        <w:t>better</w:t>
      </w:r>
      <w:r w:rsidRPr="00A056B1">
        <w:rPr>
          <w:rFonts w:ascii="Times New Roman" w:hAnsi="Times New Roman" w:cs="Times New Roman"/>
          <w:sz w:val="24"/>
          <w:szCs w:val="24"/>
        </w:rPr>
        <w:t xml:space="preserve"> environmental efficiency. Because of its environmental protection, </w:t>
      </w:r>
      <w:r w:rsidR="006C14A6" w:rsidRPr="00A056B1">
        <w:rPr>
          <w:rFonts w:ascii="Times New Roman" w:hAnsi="Times New Roman" w:cs="Times New Roman"/>
          <w:sz w:val="24"/>
          <w:szCs w:val="24"/>
        </w:rPr>
        <w:t xml:space="preserve">structural rigidity, </w:t>
      </w:r>
      <w:r w:rsidRPr="00A056B1">
        <w:rPr>
          <w:rFonts w:ascii="Times New Roman" w:hAnsi="Times New Roman" w:cs="Times New Roman"/>
          <w:sz w:val="24"/>
          <w:szCs w:val="24"/>
        </w:rPr>
        <w:t xml:space="preserve">and renewability, </w:t>
      </w:r>
      <w:r w:rsidR="006C14A6">
        <w:rPr>
          <w:rFonts w:ascii="Times New Roman" w:hAnsi="Times New Roman" w:cs="Times New Roman"/>
          <w:sz w:val="24"/>
          <w:szCs w:val="24"/>
        </w:rPr>
        <w:t>t</w:t>
      </w:r>
      <w:r w:rsidRPr="00A056B1">
        <w:rPr>
          <w:rFonts w:ascii="Times New Roman" w:hAnsi="Times New Roman" w:cs="Times New Roman"/>
          <w:sz w:val="24"/>
          <w:szCs w:val="24"/>
        </w:rPr>
        <w:t xml:space="preserve">imber is recognized as </w:t>
      </w:r>
      <w:r w:rsidR="00B37EC3" w:rsidRPr="00A056B1">
        <w:rPr>
          <w:rFonts w:ascii="Times New Roman" w:hAnsi="Times New Roman" w:cs="Times New Roman"/>
          <w:sz w:val="24"/>
          <w:szCs w:val="24"/>
        </w:rPr>
        <w:t>an</w:t>
      </w:r>
      <w:r w:rsidRPr="00A056B1">
        <w:rPr>
          <w:rFonts w:ascii="Times New Roman" w:hAnsi="Times New Roman" w:cs="Times New Roman"/>
          <w:sz w:val="24"/>
          <w:szCs w:val="24"/>
        </w:rPr>
        <w:t xml:space="preserve"> </w:t>
      </w:r>
      <w:r w:rsidR="006C14A6" w:rsidRPr="00A056B1">
        <w:rPr>
          <w:rFonts w:ascii="Times New Roman" w:hAnsi="Times New Roman" w:cs="Times New Roman"/>
          <w:sz w:val="24"/>
          <w:szCs w:val="24"/>
        </w:rPr>
        <w:t>encouraged</w:t>
      </w:r>
      <w:r w:rsidRPr="00A056B1">
        <w:rPr>
          <w:rFonts w:ascii="Times New Roman" w:hAnsi="Times New Roman" w:cs="Times New Roman"/>
          <w:sz w:val="24"/>
          <w:szCs w:val="24"/>
        </w:rPr>
        <w:t xml:space="preserve"> building material. Timber has been used for domestic, commercial, educational, and industrial building in many areas of the world.</w:t>
      </w:r>
      <w:r w:rsidR="00031589">
        <w:rPr>
          <w:rFonts w:ascii="Times New Roman" w:hAnsi="Times New Roman" w:cs="Times New Roman"/>
          <w:sz w:val="24"/>
          <w:szCs w:val="24"/>
        </w:rPr>
        <w:t xml:space="preserve"> The graph below illustrates the </w:t>
      </w:r>
      <w:r w:rsidR="00031589" w:rsidRPr="00031589">
        <w:rPr>
          <w:rFonts w:ascii="Times New Roman" w:hAnsi="Times New Roman" w:cs="Times New Roman"/>
          <w:sz w:val="24"/>
          <w:szCs w:val="24"/>
        </w:rPr>
        <w:t xml:space="preserve">number of mass timber </w:t>
      </w:r>
      <w:r w:rsidR="00031589">
        <w:rPr>
          <w:rFonts w:ascii="Times New Roman" w:hAnsi="Times New Roman" w:cs="Times New Roman"/>
          <w:sz w:val="24"/>
          <w:szCs w:val="24"/>
        </w:rPr>
        <w:t xml:space="preserve">constructions </w:t>
      </w:r>
      <w:r w:rsidR="00031589" w:rsidRPr="00031589">
        <w:rPr>
          <w:rFonts w:ascii="Times New Roman" w:hAnsi="Times New Roman" w:cs="Times New Roman"/>
          <w:sz w:val="24"/>
          <w:szCs w:val="24"/>
        </w:rPr>
        <w:t>that ha</w:t>
      </w:r>
      <w:r w:rsidR="00031589">
        <w:rPr>
          <w:rFonts w:ascii="Times New Roman" w:hAnsi="Times New Roman" w:cs="Times New Roman"/>
          <w:sz w:val="24"/>
          <w:szCs w:val="24"/>
        </w:rPr>
        <w:t>ve</w:t>
      </w:r>
      <w:r w:rsidR="00031589" w:rsidRPr="00031589">
        <w:rPr>
          <w:rFonts w:ascii="Times New Roman" w:hAnsi="Times New Roman" w:cs="Times New Roman"/>
          <w:sz w:val="24"/>
          <w:szCs w:val="24"/>
        </w:rPr>
        <w:t xml:space="preserve"> been </w:t>
      </w:r>
      <w:r w:rsidR="00031589">
        <w:rPr>
          <w:rFonts w:ascii="Times New Roman" w:hAnsi="Times New Roman" w:cs="Times New Roman"/>
          <w:sz w:val="24"/>
          <w:szCs w:val="24"/>
        </w:rPr>
        <w:t>built</w:t>
      </w:r>
      <w:r w:rsidR="00031589" w:rsidRPr="00031589">
        <w:rPr>
          <w:rFonts w:ascii="Times New Roman" w:hAnsi="Times New Roman" w:cs="Times New Roman"/>
          <w:sz w:val="24"/>
          <w:szCs w:val="24"/>
        </w:rPr>
        <w:t xml:space="preserve"> and will be </w:t>
      </w:r>
      <w:r w:rsidR="00031589">
        <w:rPr>
          <w:rFonts w:ascii="Times New Roman" w:hAnsi="Times New Roman" w:cs="Times New Roman"/>
          <w:sz w:val="24"/>
          <w:szCs w:val="24"/>
        </w:rPr>
        <w:t>built</w:t>
      </w:r>
      <w:r w:rsidR="00031589" w:rsidRPr="00031589">
        <w:rPr>
          <w:rFonts w:ascii="Times New Roman" w:hAnsi="Times New Roman" w:cs="Times New Roman"/>
          <w:sz w:val="24"/>
          <w:szCs w:val="24"/>
        </w:rPr>
        <w:t xml:space="preserve"> per year in the U</w:t>
      </w:r>
      <w:r w:rsidR="00031589">
        <w:rPr>
          <w:rFonts w:ascii="Times New Roman" w:hAnsi="Times New Roman" w:cs="Times New Roman"/>
          <w:sz w:val="24"/>
          <w:szCs w:val="24"/>
        </w:rPr>
        <w:t xml:space="preserve">nited </w:t>
      </w:r>
      <w:r w:rsidR="00031589" w:rsidRPr="00031589">
        <w:rPr>
          <w:rFonts w:ascii="Times New Roman" w:hAnsi="Times New Roman" w:cs="Times New Roman"/>
          <w:sz w:val="24"/>
          <w:szCs w:val="24"/>
        </w:rPr>
        <w:t>S</w:t>
      </w:r>
      <w:r w:rsidR="00031589">
        <w:rPr>
          <w:rFonts w:ascii="Times New Roman" w:hAnsi="Times New Roman" w:cs="Times New Roman"/>
          <w:sz w:val="24"/>
          <w:szCs w:val="24"/>
        </w:rPr>
        <w:t>tates</w:t>
      </w:r>
      <w:r w:rsidR="00031589" w:rsidRPr="00031589">
        <w:rPr>
          <w:rFonts w:ascii="Times New Roman" w:hAnsi="Times New Roman" w:cs="Times New Roman"/>
          <w:sz w:val="24"/>
          <w:szCs w:val="24"/>
        </w:rPr>
        <w:t xml:space="preserve"> from 2014</w:t>
      </w:r>
      <w:r w:rsidR="00031589">
        <w:rPr>
          <w:rFonts w:ascii="Times New Roman" w:hAnsi="Times New Roman" w:cs="Times New Roman"/>
          <w:sz w:val="24"/>
          <w:szCs w:val="24"/>
        </w:rPr>
        <w:t xml:space="preserve"> to </w:t>
      </w:r>
      <w:r w:rsidR="00031589" w:rsidRPr="00031589">
        <w:rPr>
          <w:rFonts w:ascii="Times New Roman" w:hAnsi="Times New Roman" w:cs="Times New Roman"/>
          <w:sz w:val="24"/>
          <w:szCs w:val="24"/>
        </w:rPr>
        <w:t>2034.</w:t>
      </w:r>
    </w:p>
    <w:p w14:paraId="3EC206EA" w14:textId="3878466E" w:rsidR="00031589" w:rsidRDefault="00031589" w:rsidP="00A056B1">
      <w:pPr>
        <w:spacing w:line="480" w:lineRule="auto"/>
        <w:ind w:firstLine="720"/>
        <w:rPr>
          <w:rFonts w:ascii="Times New Roman" w:hAnsi="Times New Roman" w:cs="Times New Roman"/>
          <w:sz w:val="24"/>
          <w:szCs w:val="24"/>
        </w:rPr>
      </w:pPr>
      <w:r>
        <w:rPr>
          <w:noProof/>
        </w:rPr>
        <w:drawing>
          <wp:inline distT="0" distB="0" distL="0" distR="0" wp14:anchorId="2CD4E5A1" wp14:editId="40E2D5EE">
            <wp:extent cx="5943600" cy="32893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289300"/>
                    </a:xfrm>
                    <a:prstGeom prst="rect">
                      <a:avLst/>
                    </a:prstGeom>
                  </pic:spPr>
                </pic:pic>
              </a:graphicData>
            </a:graphic>
          </wp:inline>
        </w:drawing>
      </w:r>
    </w:p>
    <w:p w14:paraId="08A48C88" w14:textId="165A2F8E" w:rsidR="00F03426" w:rsidRPr="00A056B1" w:rsidRDefault="00F03426" w:rsidP="00F03426">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Source: (</w:t>
      </w:r>
      <w:r w:rsidRPr="00F03426">
        <w:rPr>
          <w:rFonts w:ascii="Times New Roman" w:hAnsi="Times New Roman" w:cs="Times New Roman"/>
        </w:rPr>
        <w:t>Ahmed</w:t>
      </w:r>
      <w:r>
        <w:rPr>
          <w:rFonts w:ascii="Times New Roman" w:hAnsi="Times New Roman" w:cs="Times New Roman"/>
        </w:rPr>
        <w:t xml:space="preserve"> </w:t>
      </w:r>
      <w:r w:rsidRPr="00F03426">
        <w:rPr>
          <w:rFonts w:ascii="Times New Roman" w:hAnsi="Times New Roman" w:cs="Times New Roman"/>
        </w:rPr>
        <w:t xml:space="preserve">&amp; </w:t>
      </w:r>
      <w:proofErr w:type="spellStart"/>
      <w:r w:rsidRPr="00F03426">
        <w:rPr>
          <w:rFonts w:ascii="Times New Roman" w:hAnsi="Times New Roman" w:cs="Times New Roman"/>
        </w:rPr>
        <w:t>Arocho</w:t>
      </w:r>
      <w:proofErr w:type="spellEnd"/>
      <w:r w:rsidRPr="00F03426">
        <w:rPr>
          <w:rFonts w:ascii="Times New Roman" w:hAnsi="Times New Roman" w:cs="Times New Roman"/>
        </w:rPr>
        <w:t>, 202</w:t>
      </w:r>
      <w:r>
        <w:rPr>
          <w:rFonts w:ascii="Times New Roman" w:hAnsi="Times New Roman" w:cs="Times New Roman"/>
        </w:rPr>
        <w:t>0</w:t>
      </w:r>
      <w:r>
        <w:rPr>
          <w:rFonts w:ascii="Times New Roman" w:hAnsi="Times New Roman" w:cs="Times New Roman"/>
          <w:sz w:val="24"/>
          <w:szCs w:val="24"/>
        </w:rPr>
        <w:t>)</w:t>
      </w:r>
    </w:p>
    <w:p w14:paraId="522248B0" w14:textId="7BB5A057" w:rsidR="009E02C8" w:rsidRDefault="009E02C8" w:rsidP="009E02C8">
      <w:pPr>
        <w:pStyle w:val="Heading2"/>
      </w:pPr>
      <w:r w:rsidRPr="009E02C8">
        <w:t>Mass timber as an innovative building material</w:t>
      </w:r>
    </w:p>
    <w:p w14:paraId="51853F29" w14:textId="5F90D402" w:rsidR="00A056B1" w:rsidRPr="00A056B1" w:rsidRDefault="00A056B1" w:rsidP="00A056B1">
      <w:pPr>
        <w:spacing w:line="480" w:lineRule="auto"/>
        <w:ind w:firstLine="720"/>
        <w:rPr>
          <w:rFonts w:ascii="Times New Roman" w:hAnsi="Times New Roman" w:cs="Times New Roman"/>
          <w:sz w:val="24"/>
          <w:szCs w:val="24"/>
        </w:rPr>
      </w:pPr>
      <w:r w:rsidRPr="00A056B1">
        <w:rPr>
          <w:rFonts w:ascii="Times New Roman" w:hAnsi="Times New Roman" w:cs="Times New Roman"/>
          <w:sz w:val="24"/>
          <w:szCs w:val="24"/>
        </w:rPr>
        <w:t>Analyzing the demand opportunity is an essential aspect of introducing a new material. In comparison to other technological aspects of this product, this field has gained comparatively little attention in the US construction industry. The understanding, knowledge, and encouragement of business professionals to embrace a new material will all have a direct effect on the product's performance. In the face of accelerated urbanization and the tremendous need for shelter</w:t>
      </w:r>
      <w:r w:rsidR="00517471" w:rsidRPr="00517471">
        <w:rPr>
          <w:rFonts w:ascii="Times New Roman" w:hAnsi="Times New Roman" w:cs="Times New Roman"/>
          <w:sz w:val="24"/>
          <w:szCs w:val="24"/>
        </w:rPr>
        <w:t xml:space="preserve"> </w:t>
      </w:r>
      <w:r w:rsidR="00517471" w:rsidRPr="00A056B1">
        <w:rPr>
          <w:rFonts w:ascii="Times New Roman" w:hAnsi="Times New Roman" w:cs="Times New Roman"/>
          <w:sz w:val="24"/>
          <w:szCs w:val="24"/>
        </w:rPr>
        <w:t>and housing</w:t>
      </w:r>
      <w:r w:rsidRPr="00A056B1">
        <w:rPr>
          <w:rFonts w:ascii="Times New Roman" w:hAnsi="Times New Roman" w:cs="Times New Roman"/>
          <w:sz w:val="24"/>
          <w:szCs w:val="24"/>
        </w:rPr>
        <w:t xml:space="preserve">, it is critical to use </w:t>
      </w:r>
      <w:r w:rsidR="00517471">
        <w:rPr>
          <w:rFonts w:ascii="Times New Roman" w:hAnsi="Times New Roman" w:cs="Times New Roman"/>
          <w:sz w:val="24"/>
          <w:szCs w:val="24"/>
        </w:rPr>
        <w:t>construction</w:t>
      </w:r>
      <w:r w:rsidRPr="00A056B1">
        <w:rPr>
          <w:rFonts w:ascii="Times New Roman" w:hAnsi="Times New Roman" w:cs="Times New Roman"/>
          <w:sz w:val="24"/>
          <w:szCs w:val="24"/>
        </w:rPr>
        <w:t xml:space="preserve"> materials that have a smaller global warming effect than conventional high-energy-intensive materials. The low labor input required by the timber construction method helps to ease the issue of a restricted number of available workers in high-demand production areas. Mass timber play</w:t>
      </w:r>
      <w:r w:rsidR="00517471">
        <w:rPr>
          <w:rFonts w:ascii="Times New Roman" w:hAnsi="Times New Roman" w:cs="Times New Roman"/>
          <w:sz w:val="24"/>
          <w:szCs w:val="24"/>
        </w:rPr>
        <w:t>s</w:t>
      </w:r>
      <w:r w:rsidRPr="00A056B1">
        <w:rPr>
          <w:rFonts w:ascii="Times New Roman" w:hAnsi="Times New Roman" w:cs="Times New Roman"/>
          <w:sz w:val="24"/>
          <w:szCs w:val="24"/>
        </w:rPr>
        <w:t xml:space="preserve"> an </w:t>
      </w:r>
      <w:r w:rsidR="00517471" w:rsidRPr="00A056B1">
        <w:rPr>
          <w:rFonts w:ascii="Times New Roman" w:hAnsi="Times New Roman" w:cs="Times New Roman"/>
          <w:sz w:val="24"/>
          <w:szCs w:val="24"/>
        </w:rPr>
        <w:t>advanced</w:t>
      </w:r>
      <w:r w:rsidRPr="00A056B1">
        <w:rPr>
          <w:rFonts w:ascii="Times New Roman" w:hAnsi="Times New Roman" w:cs="Times New Roman"/>
          <w:sz w:val="24"/>
          <w:szCs w:val="24"/>
        </w:rPr>
        <w:t xml:space="preserve"> part in </w:t>
      </w:r>
      <w:r w:rsidR="00517471" w:rsidRPr="00A056B1">
        <w:rPr>
          <w:rFonts w:ascii="Times New Roman" w:hAnsi="Times New Roman" w:cs="Times New Roman"/>
          <w:sz w:val="24"/>
          <w:szCs w:val="24"/>
        </w:rPr>
        <w:t>attaining</w:t>
      </w:r>
      <w:r w:rsidRPr="00A056B1">
        <w:rPr>
          <w:rFonts w:ascii="Times New Roman" w:hAnsi="Times New Roman" w:cs="Times New Roman"/>
          <w:sz w:val="24"/>
          <w:szCs w:val="24"/>
        </w:rPr>
        <w:t xml:space="preserve"> sustainable sustainability by combining the wood-based system with the </w:t>
      </w:r>
      <w:r w:rsidR="00517471" w:rsidRPr="00A056B1">
        <w:rPr>
          <w:rFonts w:ascii="Times New Roman" w:hAnsi="Times New Roman" w:cs="Times New Roman"/>
          <w:sz w:val="24"/>
          <w:szCs w:val="24"/>
        </w:rPr>
        <w:t>town-built</w:t>
      </w:r>
      <w:r w:rsidRPr="00A056B1">
        <w:rPr>
          <w:rFonts w:ascii="Times New Roman" w:hAnsi="Times New Roman" w:cs="Times New Roman"/>
          <w:sz w:val="24"/>
          <w:szCs w:val="24"/>
        </w:rPr>
        <w:t xml:space="preserve"> climate.</w:t>
      </w:r>
    </w:p>
    <w:p w14:paraId="5782DA96" w14:textId="7B5FDC1D" w:rsidR="009E02C8" w:rsidRDefault="009E02C8" w:rsidP="009E02C8">
      <w:pPr>
        <w:pStyle w:val="Heading2"/>
      </w:pPr>
      <w:r>
        <w:t>Economic viability and environmental impact</w:t>
      </w:r>
    </w:p>
    <w:p w14:paraId="49806474" w14:textId="4680D547" w:rsidR="00A056B1" w:rsidRPr="00A056B1" w:rsidRDefault="00A056B1" w:rsidP="00A056B1">
      <w:pPr>
        <w:spacing w:line="480" w:lineRule="auto"/>
        <w:ind w:firstLine="720"/>
        <w:rPr>
          <w:rFonts w:ascii="Times New Roman" w:hAnsi="Times New Roman" w:cs="Times New Roman"/>
          <w:sz w:val="24"/>
          <w:szCs w:val="24"/>
        </w:rPr>
      </w:pPr>
      <w:r w:rsidRPr="00A056B1">
        <w:rPr>
          <w:rFonts w:ascii="Times New Roman" w:hAnsi="Times New Roman" w:cs="Times New Roman"/>
          <w:sz w:val="24"/>
          <w:szCs w:val="24"/>
        </w:rPr>
        <w:t xml:space="preserve">The financial viability of the commodity is a significant factor for assessing the profitability of mass timber building. While the majority of </w:t>
      </w:r>
      <w:proofErr w:type="gramStart"/>
      <w:r w:rsidRPr="00A056B1">
        <w:rPr>
          <w:rFonts w:ascii="Times New Roman" w:hAnsi="Times New Roman" w:cs="Times New Roman"/>
          <w:sz w:val="24"/>
          <w:szCs w:val="24"/>
        </w:rPr>
        <w:t>research indicate</w:t>
      </w:r>
      <w:proofErr w:type="gramEnd"/>
      <w:r w:rsidRPr="00A056B1">
        <w:rPr>
          <w:rFonts w:ascii="Times New Roman" w:hAnsi="Times New Roman" w:cs="Times New Roman"/>
          <w:sz w:val="24"/>
          <w:szCs w:val="24"/>
        </w:rPr>
        <w:t xml:space="preserve"> that mass timber buildings are more costly to construct than conventional steel </w:t>
      </w:r>
      <w:r w:rsidR="00517471" w:rsidRPr="00A056B1">
        <w:rPr>
          <w:rFonts w:ascii="Times New Roman" w:hAnsi="Times New Roman" w:cs="Times New Roman"/>
          <w:sz w:val="24"/>
          <w:szCs w:val="24"/>
        </w:rPr>
        <w:t xml:space="preserve">and concrete </w:t>
      </w:r>
      <w:r w:rsidRPr="00A056B1">
        <w:rPr>
          <w:rFonts w:ascii="Times New Roman" w:hAnsi="Times New Roman" w:cs="Times New Roman"/>
          <w:sz w:val="24"/>
          <w:szCs w:val="24"/>
        </w:rPr>
        <w:t>frameworks, some studies have found mass timber to be a less expensive choice.</w:t>
      </w:r>
      <w:r>
        <w:rPr>
          <w:rFonts w:ascii="Times New Roman" w:hAnsi="Times New Roman" w:cs="Times New Roman"/>
          <w:sz w:val="24"/>
          <w:szCs w:val="24"/>
        </w:rPr>
        <w:t xml:space="preserve"> </w:t>
      </w:r>
      <w:r w:rsidRPr="00A056B1">
        <w:rPr>
          <w:rFonts w:ascii="Times New Roman" w:hAnsi="Times New Roman" w:cs="Times New Roman"/>
          <w:sz w:val="24"/>
          <w:szCs w:val="24"/>
        </w:rPr>
        <w:t>Change orders (CO) are an unavoidable phenomenon in building programs, arising mainly during the construction process. Change orders are typically used to address scope of job shifts, material sizes, specification faults, and unit rate changes.</w:t>
      </w:r>
      <w:r>
        <w:rPr>
          <w:rFonts w:ascii="Times New Roman" w:hAnsi="Times New Roman" w:cs="Times New Roman"/>
          <w:sz w:val="24"/>
          <w:szCs w:val="24"/>
        </w:rPr>
        <w:t xml:space="preserve"> </w:t>
      </w:r>
      <w:r w:rsidRPr="00A056B1">
        <w:rPr>
          <w:rFonts w:ascii="Times New Roman" w:hAnsi="Times New Roman" w:cs="Times New Roman"/>
          <w:sz w:val="24"/>
          <w:szCs w:val="24"/>
        </w:rPr>
        <w:t xml:space="preserve">The cost difference between </w:t>
      </w:r>
      <w:r w:rsidR="00517471">
        <w:rPr>
          <w:rFonts w:ascii="Times New Roman" w:hAnsi="Times New Roman" w:cs="Times New Roman"/>
          <w:sz w:val="24"/>
          <w:szCs w:val="24"/>
        </w:rPr>
        <w:t>wood</w:t>
      </w:r>
      <w:r w:rsidRPr="00A056B1">
        <w:rPr>
          <w:rFonts w:ascii="Times New Roman" w:hAnsi="Times New Roman" w:cs="Times New Roman"/>
          <w:sz w:val="24"/>
          <w:szCs w:val="24"/>
        </w:rPr>
        <w:t xml:space="preserve"> and other </w:t>
      </w:r>
      <w:r w:rsidR="00517471" w:rsidRPr="00A056B1">
        <w:rPr>
          <w:rFonts w:ascii="Times New Roman" w:hAnsi="Times New Roman" w:cs="Times New Roman"/>
          <w:sz w:val="24"/>
          <w:szCs w:val="24"/>
        </w:rPr>
        <w:t>construction</w:t>
      </w:r>
      <w:r w:rsidRPr="00A056B1">
        <w:rPr>
          <w:rFonts w:ascii="Times New Roman" w:hAnsi="Times New Roman" w:cs="Times New Roman"/>
          <w:sz w:val="24"/>
          <w:szCs w:val="24"/>
        </w:rPr>
        <w:t xml:space="preserve"> alternatives such as steel </w:t>
      </w:r>
      <w:r w:rsidR="00517471" w:rsidRPr="00A056B1">
        <w:rPr>
          <w:rFonts w:ascii="Times New Roman" w:hAnsi="Times New Roman" w:cs="Times New Roman"/>
          <w:sz w:val="24"/>
          <w:szCs w:val="24"/>
        </w:rPr>
        <w:t>and concrete are</w:t>
      </w:r>
      <w:r w:rsidRPr="00A056B1">
        <w:rPr>
          <w:rFonts w:ascii="Times New Roman" w:hAnsi="Times New Roman" w:cs="Times New Roman"/>
          <w:sz w:val="24"/>
          <w:szCs w:val="24"/>
        </w:rPr>
        <w:t xml:space="preserve"> comparable</w:t>
      </w:r>
      <w:r w:rsidR="00A14B32">
        <w:rPr>
          <w:rFonts w:ascii="Times New Roman" w:hAnsi="Times New Roman" w:cs="Times New Roman"/>
          <w:sz w:val="24"/>
          <w:szCs w:val="24"/>
        </w:rPr>
        <w:t xml:space="preserve"> </w:t>
      </w:r>
      <w:r w:rsidR="00347EDE">
        <w:rPr>
          <w:rFonts w:ascii="Times New Roman" w:hAnsi="Times New Roman" w:cs="Times New Roman"/>
          <w:sz w:val="24"/>
          <w:szCs w:val="24"/>
        </w:rPr>
        <w:t>(</w:t>
      </w:r>
      <w:r w:rsidR="00347EDE" w:rsidRPr="00A056B1">
        <w:rPr>
          <w:rFonts w:ascii="Times New Roman" w:hAnsi="Times New Roman" w:cs="Times New Roman"/>
        </w:rPr>
        <w:t xml:space="preserve">Ahmed &amp; </w:t>
      </w:r>
      <w:proofErr w:type="spellStart"/>
      <w:r w:rsidR="00347EDE" w:rsidRPr="00A056B1">
        <w:rPr>
          <w:rFonts w:ascii="Times New Roman" w:hAnsi="Times New Roman" w:cs="Times New Roman"/>
        </w:rPr>
        <w:t>Arocho</w:t>
      </w:r>
      <w:proofErr w:type="spellEnd"/>
      <w:r w:rsidR="00347EDE" w:rsidRPr="00A056B1">
        <w:rPr>
          <w:rFonts w:ascii="Times New Roman" w:hAnsi="Times New Roman" w:cs="Times New Roman"/>
        </w:rPr>
        <w:t>,</w:t>
      </w:r>
      <w:r w:rsidR="00347EDE">
        <w:rPr>
          <w:rFonts w:ascii="Times New Roman" w:hAnsi="Times New Roman" w:cs="Times New Roman"/>
        </w:rPr>
        <w:t xml:space="preserve"> </w:t>
      </w:r>
      <w:r w:rsidR="00347EDE" w:rsidRPr="00A056B1">
        <w:rPr>
          <w:rFonts w:ascii="Times New Roman" w:hAnsi="Times New Roman" w:cs="Times New Roman"/>
        </w:rPr>
        <w:t>2020)</w:t>
      </w:r>
      <w:r w:rsidRPr="00A056B1">
        <w:rPr>
          <w:rFonts w:ascii="Times New Roman" w:hAnsi="Times New Roman" w:cs="Times New Roman"/>
          <w:sz w:val="24"/>
          <w:szCs w:val="24"/>
        </w:rPr>
        <w:t>.</w:t>
      </w:r>
    </w:p>
    <w:p w14:paraId="0C8FAD80" w14:textId="77777777" w:rsidR="00A056B1" w:rsidRPr="00A056B1" w:rsidRDefault="00A056B1" w:rsidP="00A056B1">
      <w:pPr>
        <w:pStyle w:val="Heading2"/>
      </w:pPr>
      <w:r w:rsidRPr="00A056B1">
        <w:t>Conclusions and suggestions</w:t>
      </w:r>
    </w:p>
    <w:p w14:paraId="31BAF141" w14:textId="5727CB60" w:rsidR="00A056B1" w:rsidRDefault="00A056B1" w:rsidP="00A056B1">
      <w:pPr>
        <w:spacing w:line="480" w:lineRule="auto"/>
        <w:ind w:firstLine="720"/>
        <w:rPr>
          <w:rFonts w:ascii="Times New Roman" w:hAnsi="Times New Roman" w:cs="Times New Roman"/>
          <w:sz w:val="24"/>
          <w:szCs w:val="24"/>
        </w:rPr>
      </w:pPr>
      <w:r w:rsidRPr="00A056B1">
        <w:rPr>
          <w:rFonts w:ascii="Times New Roman" w:hAnsi="Times New Roman" w:cs="Times New Roman"/>
          <w:sz w:val="24"/>
          <w:szCs w:val="24"/>
        </w:rPr>
        <w:lastRenderedPageBreak/>
        <w:t xml:space="preserve">This analysis focuses on calculating the expense of a mass timber building project and compared it to the modeled cost of a comparable building built with concrete. According to the results of the cost report, the </w:t>
      </w:r>
      <w:r w:rsidR="00517471" w:rsidRPr="00A056B1">
        <w:rPr>
          <w:rFonts w:ascii="Times New Roman" w:hAnsi="Times New Roman" w:cs="Times New Roman"/>
          <w:sz w:val="24"/>
          <w:szCs w:val="24"/>
        </w:rPr>
        <w:t>building</w:t>
      </w:r>
      <w:r w:rsidRPr="00A056B1">
        <w:rPr>
          <w:rFonts w:ascii="Times New Roman" w:hAnsi="Times New Roman" w:cs="Times New Roman"/>
          <w:sz w:val="24"/>
          <w:szCs w:val="24"/>
        </w:rPr>
        <w:t xml:space="preserve"> cost of a mass timber </w:t>
      </w:r>
      <w:r w:rsidR="00517471" w:rsidRPr="00A056B1">
        <w:rPr>
          <w:rFonts w:ascii="Times New Roman" w:hAnsi="Times New Roman" w:cs="Times New Roman"/>
          <w:sz w:val="24"/>
          <w:szCs w:val="24"/>
        </w:rPr>
        <w:t>construction</w:t>
      </w:r>
      <w:r w:rsidRPr="00A056B1">
        <w:rPr>
          <w:rFonts w:ascii="Times New Roman" w:hAnsi="Times New Roman" w:cs="Times New Roman"/>
          <w:sz w:val="24"/>
          <w:szCs w:val="24"/>
        </w:rPr>
        <w:t xml:space="preserve"> is 6.43 percent higher than the </w:t>
      </w:r>
      <w:r w:rsidR="00517471" w:rsidRPr="00A056B1">
        <w:rPr>
          <w:rFonts w:ascii="Times New Roman" w:hAnsi="Times New Roman" w:cs="Times New Roman"/>
          <w:sz w:val="24"/>
          <w:szCs w:val="24"/>
        </w:rPr>
        <w:t>exhibited</w:t>
      </w:r>
      <w:r w:rsidRPr="00A056B1">
        <w:rPr>
          <w:rFonts w:ascii="Times New Roman" w:hAnsi="Times New Roman" w:cs="Times New Roman"/>
          <w:sz w:val="24"/>
          <w:szCs w:val="24"/>
        </w:rPr>
        <w:t xml:space="preserve"> concrete alternative, which backs up previous research that found timber construction costs to be 2–6% higher than conventional concrete and steel construction</w:t>
      </w:r>
      <w:r w:rsidR="00347EDE">
        <w:rPr>
          <w:rFonts w:ascii="Times New Roman" w:hAnsi="Times New Roman" w:cs="Times New Roman"/>
          <w:sz w:val="24"/>
          <w:szCs w:val="24"/>
        </w:rPr>
        <w:t xml:space="preserve"> (</w:t>
      </w:r>
      <w:r w:rsidR="00347EDE" w:rsidRPr="00A056B1">
        <w:rPr>
          <w:rFonts w:ascii="Times New Roman" w:hAnsi="Times New Roman" w:cs="Times New Roman"/>
        </w:rPr>
        <w:t xml:space="preserve">Ahmed &amp; </w:t>
      </w:r>
      <w:proofErr w:type="spellStart"/>
      <w:r w:rsidR="00347EDE" w:rsidRPr="00A056B1">
        <w:rPr>
          <w:rFonts w:ascii="Times New Roman" w:hAnsi="Times New Roman" w:cs="Times New Roman"/>
        </w:rPr>
        <w:t>Arocho</w:t>
      </w:r>
      <w:proofErr w:type="spellEnd"/>
      <w:r w:rsidR="00347EDE" w:rsidRPr="00A056B1">
        <w:rPr>
          <w:rFonts w:ascii="Times New Roman" w:hAnsi="Times New Roman" w:cs="Times New Roman"/>
        </w:rPr>
        <w:t>,</w:t>
      </w:r>
      <w:r w:rsidR="00347EDE">
        <w:rPr>
          <w:rFonts w:ascii="Times New Roman" w:hAnsi="Times New Roman" w:cs="Times New Roman"/>
        </w:rPr>
        <w:t xml:space="preserve"> </w:t>
      </w:r>
      <w:r w:rsidR="00347EDE" w:rsidRPr="00A056B1">
        <w:rPr>
          <w:rFonts w:ascii="Times New Roman" w:hAnsi="Times New Roman" w:cs="Times New Roman"/>
        </w:rPr>
        <w:t>2020)</w:t>
      </w:r>
      <w:r w:rsidRPr="00A056B1">
        <w:rPr>
          <w:rFonts w:ascii="Times New Roman" w:hAnsi="Times New Roman" w:cs="Times New Roman"/>
          <w:sz w:val="24"/>
          <w:szCs w:val="24"/>
        </w:rPr>
        <w:t>. The analysis divided all building practices into 17 different groups and found that the expense of engineered timber is the key cause of cost increases. The timber structure's installation cost was also found to be reasonably high.</w:t>
      </w:r>
      <w:r w:rsidR="00031589">
        <w:rPr>
          <w:rFonts w:ascii="Times New Roman" w:hAnsi="Times New Roman" w:cs="Times New Roman"/>
          <w:sz w:val="24"/>
          <w:szCs w:val="24"/>
        </w:rPr>
        <w:t xml:space="preserve"> The graph below </w:t>
      </w:r>
      <w:r w:rsidR="00031589" w:rsidRPr="00031589">
        <w:rPr>
          <w:rFonts w:ascii="Times New Roman" w:hAnsi="Times New Roman" w:cs="Times New Roman"/>
          <w:sz w:val="24"/>
          <w:szCs w:val="24"/>
        </w:rPr>
        <w:t>illustrates a noteworthy difference amid the budgeted and the actual cost of the project</w:t>
      </w:r>
      <w:r w:rsidR="00031589">
        <w:rPr>
          <w:rFonts w:ascii="Times New Roman" w:hAnsi="Times New Roman" w:cs="Times New Roman"/>
          <w:sz w:val="24"/>
          <w:szCs w:val="24"/>
        </w:rPr>
        <w:t xml:space="preserve">s from wood and concrete. </w:t>
      </w:r>
    </w:p>
    <w:p w14:paraId="695AFDEF" w14:textId="2CB2089A" w:rsidR="00031589" w:rsidRDefault="00031589" w:rsidP="00A056B1">
      <w:pPr>
        <w:spacing w:line="480" w:lineRule="auto"/>
        <w:ind w:firstLine="720"/>
        <w:rPr>
          <w:rFonts w:ascii="Times New Roman" w:hAnsi="Times New Roman" w:cs="Times New Roman"/>
          <w:sz w:val="24"/>
          <w:szCs w:val="24"/>
        </w:rPr>
      </w:pPr>
      <w:r>
        <w:rPr>
          <w:noProof/>
        </w:rPr>
        <w:drawing>
          <wp:inline distT="0" distB="0" distL="0" distR="0" wp14:anchorId="4A9D2343" wp14:editId="6A6B5691">
            <wp:extent cx="5362575" cy="32215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63752" cy="3222262"/>
                    </a:xfrm>
                    <a:prstGeom prst="rect">
                      <a:avLst/>
                    </a:prstGeom>
                    <a:noFill/>
                    <a:ln>
                      <a:noFill/>
                    </a:ln>
                  </pic:spPr>
                </pic:pic>
              </a:graphicData>
            </a:graphic>
          </wp:inline>
        </w:drawing>
      </w:r>
    </w:p>
    <w:p w14:paraId="4500D6E9" w14:textId="7312BC27" w:rsidR="00031589" w:rsidRPr="00A056B1" w:rsidRDefault="00031589" w:rsidP="00A056B1">
      <w:pPr>
        <w:spacing w:line="480" w:lineRule="auto"/>
        <w:ind w:firstLine="720"/>
        <w:rPr>
          <w:rFonts w:ascii="Times New Roman" w:hAnsi="Times New Roman" w:cs="Times New Roman"/>
          <w:sz w:val="24"/>
          <w:szCs w:val="24"/>
        </w:rPr>
      </w:pPr>
      <w:r>
        <w:rPr>
          <w:rFonts w:ascii="Times New Roman" w:hAnsi="Times New Roman" w:cs="Times New Roman"/>
          <w:sz w:val="24"/>
          <w:szCs w:val="24"/>
        </w:rPr>
        <w:t>Source: (</w:t>
      </w:r>
      <w:r w:rsidR="00F03426" w:rsidRPr="00F03426">
        <w:rPr>
          <w:rFonts w:ascii="Times New Roman" w:hAnsi="Times New Roman" w:cs="Times New Roman"/>
        </w:rPr>
        <w:t>Ahmed</w:t>
      </w:r>
      <w:r w:rsidR="00F03426">
        <w:rPr>
          <w:rFonts w:ascii="Times New Roman" w:hAnsi="Times New Roman" w:cs="Times New Roman"/>
        </w:rPr>
        <w:t xml:space="preserve"> </w:t>
      </w:r>
      <w:r w:rsidR="00F03426" w:rsidRPr="00F03426">
        <w:rPr>
          <w:rFonts w:ascii="Times New Roman" w:hAnsi="Times New Roman" w:cs="Times New Roman"/>
        </w:rPr>
        <w:t xml:space="preserve">&amp; </w:t>
      </w:r>
      <w:proofErr w:type="spellStart"/>
      <w:r w:rsidR="00F03426" w:rsidRPr="00F03426">
        <w:rPr>
          <w:rFonts w:ascii="Times New Roman" w:hAnsi="Times New Roman" w:cs="Times New Roman"/>
        </w:rPr>
        <w:t>Arocho</w:t>
      </w:r>
      <w:proofErr w:type="spellEnd"/>
      <w:r w:rsidR="00F03426" w:rsidRPr="00F03426">
        <w:rPr>
          <w:rFonts w:ascii="Times New Roman" w:hAnsi="Times New Roman" w:cs="Times New Roman"/>
        </w:rPr>
        <w:t>, 2021</w:t>
      </w:r>
      <w:r>
        <w:rPr>
          <w:rFonts w:ascii="Times New Roman" w:hAnsi="Times New Roman" w:cs="Times New Roman"/>
          <w:sz w:val="24"/>
          <w:szCs w:val="24"/>
        </w:rPr>
        <w:t>)</w:t>
      </w:r>
    </w:p>
    <w:p w14:paraId="5EBECD84" w14:textId="3622AC27" w:rsidR="001234E6" w:rsidRPr="00A056B1" w:rsidRDefault="00A056B1" w:rsidP="00A056B1">
      <w:pPr>
        <w:spacing w:line="480" w:lineRule="auto"/>
        <w:ind w:firstLine="720"/>
        <w:rPr>
          <w:rFonts w:ascii="Times New Roman" w:hAnsi="Times New Roman" w:cs="Times New Roman"/>
          <w:sz w:val="24"/>
          <w:szCs w:val="24"/>
        </w:rPr>
      </w:pPr>
      <w:r w:rsidRPr="00A056B1">
        <w:rPr>
          <w:rFonts w:ascii="Times New Roman" w:hAnsi="Times New Roman" w:cs="Times New Roman"/>
          <w:sz w:val="24"/>
          <w:szCs w:val="24"/>
        </w:rPr>
        <w:t xml:space="preserve">The research established a variety of quantitative </w:t>
      </w:r>
      <w:r w:rsidR="00517471" w:rsidRPr="00A056B1">
        <w:rPr>
          <w:rFonts w:ascii="Times New Roman" w:hAnsi="Times New Roman" w:cs="Times New Roman"/>
          <w:sz w:val="24"/>
          <w:szCs w:val="24"/>
        </w:rPr>
        <w:t xml:space="preserve">and qualitative </w:t>
      </w:r>
      <w:r w:rsidRPr="00A056B1">
        <w:rPr>
          <w:rFonts w:ascii="Times New Roman" w:hAnsi="Times New Roman" w:cs="Times New Roman"/>
          <w:sz w:val="24"/>
          <w:szCs w:val="24"/>
        </w:rPr>
        <w:t xml:space="preserve">methods to lowering the cost of mass timber construction. The cost of </w:t>
      </w:r>
      <w:r w:rsidR="00517471" w:rsidRPr="00A056B1">
        <w:rPr>
          <w:rFonts w:ascii="Times New Roman" w:hAnsi="Times New Roman" w:cs="Times New Roman"/>
          <w:sz w:val="24"/>
          <w:szCs w:val="24"/>
        </w:rPr>
        <w:t>concocted</w:t>
      </w:r>
      <w:r w:rsidRPr="00A056B1">
        <w:rPr>
          <w:rFonts w:ascii="Times New Roman" w:hAnsi="Times New Roman" w:cs="Times New Roman"/>
          <w:sz w:val="24"/>
          <w:szCs w:val="24"/>
        </w:rPr>
        <w:t xml:space="preserve"> wood is very </w:t>
      </w:r>
      <w:r w:rsidR="00517471">
        <w:rPr>
          <w:rFonts w:ascii="Times New Roman" w:hAnsi="Times New Roman" w:cs="Times New Roman"/>
          <w:sz w:val="24"/>
          <w:szCs w:val="24"/>
        </w:rPr>
        <w:t>high</w:t>
      </w:r>
      <w:r w:rsidRPr="00A056B1">
        <w:rPr>
          <w:rFonts w:ascii="Times New Roman" w:hAnsi="Times New Roman" w:cs="Times New Roman"/>
          <w:sz w:val="24"/>
          <w:szCs w:val="24"/>
        </w:rPr>
        <w:t xml:space="preserve">, according to this report, which is the main challenge of mass timber production. To maximize the economic </w:t>
      </w:r>
      <w:r w:rsidRPr="00A056B1">
        <w:rPr>
          <w:rFonts w:ascii="Times New Roman" w:hAnsi="Times New Roman" w:cs="Times New Roman"/>
          <w:sz w:val="24"/>
          <w:szCs w:val="24"/>
        </w:rPr>
        <w:lastRenderedPageBreak/>
        <w:t>viability of mass timber building programs, the cost of engineered wood must be reduced. To reduce the cost of project hiring, equipment service must be streamlined to reduce installation costs, and a skilled workforce specialist in timber construction must be developed. The expense of millwork must be minimized as well. Finally, the number of mass timber processing plants in the United States must be expanded in order to reduce the cost of shipping for prefabricated timber panels. Since the majority of production plants are now situated in the Pacific Northwest area of the nation, transportation costs will skyrocket if a plant were to be built elsewhere. More mass timber buildings would mitigate insurance and city authority uncertainties, as well as eventually could mass timber building preparation costs.</w:t>
      </w:r>
    </w:p>
    <w:p w14:paraId="6AC10E18" w14:textId="77777777" w:rsidR="00347EDE" w:rsidRDefault="00347EDE">
      <w:pPr>
        <w:rPr>
          <w:rFonts w:ascii="Times New Roman" w:hAnsi="Times New Roman" w:cs="Times New Roman"/>
          <w:b/>
          <w:bCs/>
          <w:sz w:val="24"/>
          <w:szCs w:val="24"/>
        </w:rPr>
      </w:pPr>
      <w:r>
        <w:br w:type="page"/>
      </w:r>
    </w:p>
    <w:p w14:paraId="1EE9374A" w14:textId="5855B301" w:rsidR="00A056B1" w:rsidRPr="00A056B1" w:rsidRDefault="00A056B1" w:rsidP="00347EDE">
      <w:pPr>
        <w:pStyle w:val="Heading2"/>
      </w:pPr>
      <w:r w:rsidRPr="00A056B1">
        <w:lastRenderedPageBreak/>
        <w:t>References</w:t>
      </w:r>
    </w:p>
    <w:p w14:paraId="406EA213" w14:textId="41A8128E" w:rsidR="00A056B1" w:rsidRDefault="00A056B1" w:rsidP="00347EDE">
      <w:pPr>
        <w:spacing w:line="480" w:lineRule="auto"/>
        <w:ind w:left="720" w:hanging="720"/>
        <w:rPr>
          <w:rFonts w:ascii="Times New Roman" w:hAnsi="Times New Roman" w:cs="Times New Roman"/>
        </w:rPr>
      </w:pPr>
      <w:proofErr w:type="gramStart"/>
      <w:r w:rsidRPr="00A056B1">
        <w:rPr>
          <w:rFonts w:ascii="Times New Roman" w:hAnsi="Times New Roman" w:cs="Times New Roman"/>
        </w:rPr>
        <w:t xml:space="preserve">Ahmed, S., &amp; </w:t>
      </w:r>
      <w:proofErr w:type="spellStart"/>
      <w:r w:rsidRPr="00A056B1">
        <w:rPr>
          <w:rFonts w:ascii="Times New Roman" w:hAnsi="Times New Roman" w:cs="Times New Roman"/>
        </w:rPr>
        <w:t>Arocho</w:t>
      </w:r>
      <w:proofErr w:type="spellEnd"/>
      <w:r w:rsidRPr="00A056B1">
        <w:rPr>
          <w:rFonts w:ascii="Times New Roman" w:hAnsi="Times New Roman" w:cs="Times New Roman"/>
        </w:rPr>
        <w:t>, I. (2020).</w:t>
      </w:r>
      <w:proofErr w:type="gramEnd"/>
      <w:r w:rsidRPr="00A056B1">
        <w:rPr>
          <w:rFonts w:ascii="Times New Roman" w:hAnsi="Times New Roman" w:cs="Times New Roman"/>
        </w:rPr>
        <w:t xml:space="preserve"> Mass timber building material in the US construction industry: Determining the existing awareness level, construction-related challenges, and recommendations to increase its current acceptance level. </w:t>
      </w:r>
      <w:proofErr w:type="gramStart"/>
      <w:r w:rsidRPr="00A056B1">
        <w:rPr>
          <w:rFonts w:ascii="Times New Roman" w:hAnsi="Times New Roman" w:cs="Times New Roman"/>
          <w:i/>
          <w:iCs/>
        </w:rPr>
        <w:t>Cleaner Engineering and Technology</w:t>
      </w:r>
      <w:r w:rsidRPr="00A056B1">
        <w:rPr>
          <w:rFonts w:ascii="Times New Roman" w:hAnsi="Times New Roman" w:cs="Times New Roman"/>
        </w:rPr>
        <w:t>, </w:t>
      </w:r>
      <w:r w:rsidRPr="00A056B1">
        <w:rPr>
          <w:rFonts w:ascii="Times New Roman" w:hAnsi="Times New Roman" w:cs="Times New Roman"/>
          <w:i/>
          <w:iCs/>
        </w:rPr>
        <w:t>1</w:t>
      </w:r>
      <w:r w:rsidRPr="00A056B1">
        <w:rPr>
          <w:rFonts w:ascii="Times New Roman" w:hAnsi="Times New Roman" w:cs="Times New Roman"/>
        </w:rPr>
        <w:t>, 100007.</w:t>
      </w:r>
      <w:proofErr w:type="gramEnd"/>
    </w:p>
    <w:p w14:paraId="67DC9B63" w14:textId="23F0B4D7" w:rsidR="00F03426" w:rsidRPr="00A056B1" w:rsidRDefault="00F03426" w:rsidP="00347EDE">
      <w:pPr>
        <w:spacing w:line="480" w:lineRule="auto"/>
        <w:ind w:left="720" w:hanging="720"/>
        <w:rPr>
          <w:rFonts w:ascii="Times New Roman" w:hAnsi="Times New Roman" w:cs="Times New Roman"/>
        </w:rPr>
      </w:pPr>
      <w:proofErr w:type="gramStart"/>
      <w:r w:rsidRPr="00F03426">
        <w:rPr>
          <w:rFonts w:ascii="Times New Roman" w:hAnsi="Times New Roman" w:cs="Times New Roman"/>
        </w:rPr>
        <w:t xml:space="preserve">Ahmed, S., &amp; </w:t>
      </w:r>
      <w:proofErr w:type="spellStart"/>
      <w:r w:rsidRPr="00F03426">
        <w:rPr>
          <w:rFonts w:ascii="Times New Roman" w:hAnsi="Times New Roman" w:cs="Times New Roman"/>
        </w:rPr>
        <w:t>Arocho</w:t>
      </w:r>
      <w:proofErr w:type="spellEnd"/>
      <w:r w:rsidRPr="00F03426">
        <w:rPr>
          <w:rFonts w:ascii="Times New Roman" w:hAnsi="Times New Roman" w:cs="Times New Roman"/>
        </w:rPr>
        <w:t>, I. (2021).</w:t>
      </w:r>
      <w:proofErr w:type="gramEnd"/>
      <w:r w:rsidRPr="00F03426">
        <w:rPr>
          <w:rFonts w:ascii="Times New Roman" w:hAnsi="Times New Roman" w:cs="Times New Roman"/>
        </w:rPr>
        <w:t xml:space="preserve"> Analysis of cost comparison and effects of change orders during construction: Study of a mass timber and a concrete building project. </w:t>
      </w:r>
      <w:proofErr w:type="gramStart"/>
      <w:r w:rsidRPr="00F03426">
        <w:rPr>
          <w:rFonts w:ascii="Times New Roman" w:hAnsi="Times New Roman" w:cs="Times New Roman"/>
          <w:i/>
          <w:iCs/>
        </w:rPr>
        <w:t>Journal of Building Engineering</w:t>
      </w:r>
      <w:r w:rsidRPr="00F03426">
        <w:rPr>
          <w:rFonts w:ascii="Times New Roman" w:hAnsi="Times New Roman" w:cs="Times New Roman"/>
        </w:rPr>
        <w:t>, </w:t>
      </w:r>
      <w:r w:rsidRPr="00F03426">
        <w:rPr>
          <w:rFonts w:ascii="Times New Roman" w:hAnsi="Times New Roman" w:cs="Times New Roman"/>
          <w:i/>
          <w:iCs/>
        </w:rPr>
        <w:t>33</w:t>
      </w:r>
      <w:r w:rsidRPr="00F03426">
        <w:rPr>
          <w:rFonts w:ascii="Times New Roman" w:hAnsi="Times New Roman" w:cs="Times New Roman"/>
        </w:rPr>
        <w:t>, 101856.</w:t>
      </w:r>
      <w:proofErr w:type="gramEnd"/>
    </w:p>
    <w:p w14:paraId="1A16ADAE" w14:textId="77777777" w:rsidR="00A056B1" w:rsidRPr="00A056B1" w:rsidRDefault="00A056B1" w:rsidP="00A056B1">
      <w:pPr>
        <w:spacing w:line="480" w:lineRule="auto"/>
        <w:ind w:firstLine="720"/>
        <w:rPr>
          <w:rFonts w:ascii="Times New Roman" w:hAnsi="Times New Roman" w:cs="Times New Roman"/>
        </w:rPr>
      </w:pPr>
    </w:p>
    <w:sectPr w:rsidR="00A056B1" w:rsidRPr="00A056B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4FC6E1" w14:textId="77777777" w:rsidR="002835F1" w:rsidRDefault="002835F1" w:rsidP="005E2071">
      <w:pPr>
        <w:spacing w:after="0" w:line="240" w:lineRule="auto"/>
      </w:pPr>
      <w:r>
        <w:separator/>
      </w:r>
    </w:p>
  </w:endnote>
  <w:endnote w:type="continuationSeparator" w:id="0">
    <w:p w14:paraId="48A12DC3" w14:textId="77777777" w:rsidR="002835F1" w:rsidRDefault="002835F1" w:rsidP="005E2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669605" w14:textId="77777777" w:rsidR="002835F1" w:rsidRDefault="002835F1" w:rsidP="005E2071">
      <w:pPr>
        <w:spacing w:after="0" w:line="240" w:lineRule="auto"/>
      </w:pPr>
      <w:r>
        <w:separator/>
      </w:r>
    </w:p>
  </w:footnote>
  <w:footnote w:type="continuationSeparator" w:id="0">
    <w:p w14:paraId="1CD1DF57" w14:textId="77777777" w:rsidR="002835F1" w:rsidRDefault="002835F1" w:rsidP="005E20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388494241"/>
      <w:docPartObj>
        <w:docPartGallery w:val="Page Numbers (Top of Page)"/>
        <w:docPartUnique/>
      </w:docPartObj>
    </w:sdtPr>
    <w:sdtEndPr>
      <w:rPr>
        <w:noProof/>
      </w:rPr>
    </w:sdtEndPr>
    <w:sdtContent>
      <w:p w14:paraId="38A62573" w14:textId="2A281641" w:rsidR="005E2071" w:rsidRPr="005E2071" w:rsidRDefault="005E2071">
        <w:pPr>
          <w:pStyle w:val="Header"/>
          <w:jc w:val="right"/>
          <w:rPr>
            <w:rFonts w:ascii="Times New Roman" w:hAnsi="Times New Roman" w:cs="Times New Roman"/>
            <w:sz w:val="24"/>
            <w:szCs w:val="24"/>
          </w:rPr>
        </w:pPr>
        <w:r w:rsidRPr="005E2071">
          <w:rPr>
            <w:rFonts w:ascii="Times New Roman" w:hAnsi="Times New Roman" w:cs="Times New Roman"/>
            <w:sz w:val="24"/>
            <w:szCs w:val="24"/>
          </w:rPr>
          <w:fldChar w:fldCharType="begin"/>
        </w:r>
        <w:r w:rsidRPr="005E2071">
          <w:rPr>
            <w:rFonts w:ascii="Times New Roman" w:hAnsi="Times New Roman" w:cs="Times New Roman"/>
            <w:sz w:val="24"/>
            <w:szCs w:val="24"/>
          </w:rPr>
          <w:instrText xml:space="preserve"> PAGE   \* MERGEFORMAT </w:instrText>
        </w:r>
        <w:r w:rsidRPr="005E2071">
          <w:rPr>
            <w:rFonts w:ascii="Times New Roman" w:hAnsi="Times New Roman" w:cs="Times New Roman"/>
            <w:sz w:val="24"/>
            <w:szCs w:val="24"/>
          </w:rPr>
          <w:fldChar w:fldCharType="separate"/>
        </w:r>
        <w:r w:rsidR="00253FCE">
          <w:rPr>
            <w:rFonts w:ascii="Times New Roman" w:hAnsi="Times New Roman" w:cs="Times New Roman"/>
            <w:noProof/>
            <w:sz w:val="24"/>
            <w:szCs w:val="24"/>
          </w:rPr>
          <w:t>6</w:t>
        </w:r>
        <w:r w:rsidRPr="005E2071">
          <w:rPr>
            <w:rFonts w:ascii="Times New Roman" w:hAnsi="Times New Roman" w:cs="Times New Roman"/>
            <w:noProof/>
            <w:sz w:val="24"/>
            <w:szCs w:val="24"/>
          </w:rPr>
          <w:fldChar w:fldCharType="end"/>
        </w:r>
      </w:p>
    </w:sdtContent>
  </w:sdt>
  <w:p w14:paraId="30370F80" w14:textId="77777777" w:rsidR="005E2071" w:rsidRDefault="005E20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6C5"/>
    <w:rsid w:val="00031589"/>
    <w:rsid w:val="001234E6"/>
    <w:rsid w:val="002430F2"/>
    <w:rsid w:val="00253FCE"/>
    <w:rsid w:val="00277858"/>
    <w:rsid w:val="002835F1"/>
    <w:rsid w:val="002D6807"/>
    <w:rsid w:val="00313961"/>
    <w:rsid w:val="00347EDE"/>
    <w:rsid w:val="003F2E83"/>
    <w:rsid w:val="00517471"/>
    <w:rsid w:val="005E2071"/>
    <w:rsid w:val="006556FF"/>
    <w:rsid w:val="006C14A6"/>
    <w:rsid w:val="007B2B55"/>
    <w:rsid w:val="007C233B"/>
    <w:rsid w:val="007C36C5"/>
    <w:rsid w:val="00800F16"/>
    <w:rsid w:val="009041E3"/>
    <w:rsid w:val="009E02C8"/>
    <w:rsid w:val="00A056B1"/>
    <w:rsid w:val="00A14B32"/>
    <w:rsid w:val="00AF356B"/>
    <w:rsid w:val="00B37EC3"/>
    <w:rsid w:val="00DB16FB"/>
    <w:rsid w:val="00E9297B"/>
    <w:rsid w:val="00EC7DC8"/>
    <w:rsid w:val="00F03426"/>
    <w:rsid w:val="00F359BF"/>
    <w:rsid w:val="00F81DCB"/>
    <w:rsid w:val="00F90D6B"/>
    <w:rsid w:val="00F94069"/>
    <w:rsid w:val="00F95F8C"/>
    <w:rsid w:val="00FE6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B8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A056B1"/>
    <w:pPr>
      <w:spacing w:line="480" w:lineRule="auto"/>
      <w:outlineLvl w:val="1"/>
    </w:pPr>
    <w:rPr>
      <w:rFonts w:ascii="Times New Roman" w:hAnsi="Times New Roman" w:cs="Times New Roman"/>
      <w:b/>
      <w:bCs/>
      <w:sz w:val="24"/>
      <w:szCs w:val="24"/>
    </w:rPr>
  </w:style>
  <w:style w:type="paragraph" w:styleId="Heading3">
    <w:name w:val="heading 3"/>
    <w:basedOn w:val="Normal"/>
    <w:link w:val="Heading3Char"/>
    <w:uiPriority w:val="9"/>
    <w:qFormat/>
    <w:rsid w:val="001234E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94069"/>
    <w:rPr>
      <w:color w:val="0000FF"/>
      <w:u w:val="single"/>
    </w:rPr>
  </w:style>
  <w:style w:type="character" w:customStyle="1" w:styleId="Heading3Char">
    <w:name w:val="Heading 3 Char"/>
    <w:basedOn w:val="DefaultParagraphFont"/>
    <w:link w:val="Heading3"/>
    <w:uiPriority w:val="9"/>
    <w:rsid w:val="001234E6"/>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rsid w:val="00A056B1"/>
    <w:rPr>
      <w:rFonts w:ascii="Times New Roman" w:hAnsi="Times New Roman" w:cs="Times New Roman"/>
      <w:b/>
      <w:bCs/>
      <w:sz w:val="24"/>
      <w:szCs w:val="24"/>
    </w:rPr>
  </w:style>
  <w:style w:type="paragraph" w:styleId="Header">
    <w:name w:val="header"/>
    <w:basedOn w:val="Normal"/>
    <w:link w:val="HeaderChar"/>
    <w:uiPriority w:val="99"/>
    <w:unhideWhenUsed/>
    <w:rsid w:val="005E20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071"/>
  </w:style>
  <w:style w:type="paragraph" w:styleId="Footer">
    <w:name w:val="footer"/>
    <w:basedOn w:val="Normal"/>
    <w:link w:val="FooterChar"/>
    <w:uiPriority w:val="99"/>
    <w:unhideWhenUsed/>
    <w:rsid w:val="005E20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071"/>
  </w:style>
  <w:style w:type="paragraph" w:styleId="BalloonText">
    <w:name w:val="Balloon Text"/>
    <w:basedOn w:val="Normal"/>
    <w:link w:val="BalloonTextChar"/>
    <w:uiPriority w:val="99"/>
    <w:semiHidden/>
    <w:unhideWhenUsed/>
    <w:rsid w:val="00253F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F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A056B1"/>
    <w:pPr>
      <w:spacing w:line="480" w:lineRule="auto"/>
      <w:outlineLvl w:val="1"/>
    </w:pPr>
    <w:rPr>
      <w:rFonts w:ascii="Times New Roman" w:hAnsi="Times New Roman" w:cs="Times New Roman"/>
      <w:b/>
      <w:bCs/>
      <w:sz w:val="24"/>
      <w:szCs w:val="24"/>
    </w:rPr>
  </w:style>
  <w:style w:type="paragraph" w:styleId="Heading3">
    <w:name w:val="heading 3"/>
    <w:basedOn w:val="Normal"/>
    <w:link w:val="Heading3Char"/>
    <w:uiPriority w:val="9"/>
    <w:qFormat/>
    <w:rsid w:val="001234E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94069"/>
    <w:rPr>
      <w:color w:val="0000FF"/>
      <w:u w:val="single"/>
    </w:rPr>
  </w:style>
  <w:style w:type="character" w:customStyle="1" w:styleId="Heading3Char">
    <w:name w:val="Heading 3 Char"/>
    <w:basedOn w:val="DefaultParagraphFont"/>
    <w:link w:val="Heading3"/>
    <w:uiPriority w:val="9"/>
    <w:rsid w:val="001234E6"/>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rsid w:val="00A056B1"/>
    <w:rPr>
      <w:rFonts w:ascii="Times New Roman" w:hAnsi="Times New Roman" w:cs="Times New Roman"/>
      <w:b/>
      <w:bCs/>
      <w:sz w:val="24"/>
      <w:szCs w:val="24"/>
    </w:rPr>
  </w:style>
  <w:style w:type="paragraph" w:styleId="Header">
    <w:name w:val="header"/>
    <w:basedOn w:val="Normal"/>
    <w:link w:val="HeaderChar"/>
    <w:uiPriority w:val="99"/>
    <w:unhideWhenUsed/>
    <w:rsid w:val="005E20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071"/>
  </w:style>
  <w:style w:type="paragraph" w:styleId="Footer">
    <w:name w:val="footer"/>
    <w:basedOn w:val="Normal"/>
    <w:link w:val="FooterChar"/>
    <w:uiPriority w:val="99"/>
    <w:unhideWhenUsed/>
    <w:rsid w:val="005E20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071"/>
  </w:style>
  <w:style w:type="paragraph" w:styleId="BalloonText">
    <w:name w:val="Balloon Text"/>
    <w:basedOn w:val="Normal"/>
    <w:link w:val="BalloonTextChar"/>
    <w:uiPriority w:val="99"/>
    <w:semiHidden/>
    <w:unhideWhenUsed/>
    <w:rsid w:val="00253F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F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878595">
      <w:bodyDiv w:val="1"/>
      <w:marLeft w:val="0"/>
      <w:marRight w:val="0"/>
      <w:marTop w:val="0"/>
      <w:marBottom w:val="0"/>
      <w:divBdr>
        <w:top w:val="none" w:sz="0" w:space="0" w:color="auto"/>
        <w:left w:val="none" w:sz="0" w:space="0" w:color="auto"/>
        <w:bottom w:val="none" w:sz="0" w:space="0" w:color="auto"/>
        <w:right w:val="none" w:sz="0" w:space="0" w:color="auto"/>
      </w:divBdr>
    </w:div>
    <w:div w:id="466171645">
      <w:bodyDiv w:val="1"/>
      <w:marLeft w:val="0"/>
      <w:marRight w:val="0"/>
      <w:marTop w:val="0"/>
      <w:marBottom w:val="0"/>
      <w:divBdr>
        <w:top w:val="none" w:sz="0" w:space="0" w:color="auto"/>
        <w:left w:val="none" w:sz="0" w:space="0" w:color="auto"/>
        <w:bottom w:val="none" w:sz="0" w:space="0" w:color="auto"/>
        <w:right w:val="none" w:sz="0" w:space="0" w:color="auto"/>
      </w:divBdr>
    </w:div>
    <w:div w:id="1220434763">
      <w:bodyDiv w:val="1"/>
      <w:marLeft w:val="0"/>
      <w:marRight w:val="0"/>
      <w:marTop w:val="0"/>
      <w:marBottom w:val="0"/>
      <w:divBdr>
        <w:top w:val="none" w:sz="0" w:space="0" w:color="auto"/>
        <w:left w:val="none" w:sz="0" w:space="0" w:color="auto"/>
        <w:bottom w:val="none" w:sz="0" w:space="0" w:color="auto"/>
        <w:right w:val="none" w:sz="0" w:space="0" w:color="auto"/>
      </w:divBdr>
    </w:div>
    <w:div w:id="190240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791</Words>
  <Characters>4510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VINNY</cp:lastModifiedBy>
  <cp:revision>2</cp:revision>
  <dcterms:created xsi:type="dcterms:W3CDTF">2021-03-21T18:02:00Z</dcterms:created>
  <dcterms:modified xsi:type="dcterms:W3CDTF">2021-03-21T18:02:00Z</dcterms:modified>
</cp:coreProperties>
</file>